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0BE3E" w14:textId="4586C57E" w:rsidR="006C3C77" w:rsidRPr="007B10E7" w:rsidRDefault="006C3C77" w:rsidP="006C3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921180">
        <w:rPr>
          <w:rFonts w:hint="eastAsia"/>
          <w:b/>
          <w:noProof/>
          <w:sz w:val="24"/>
          <w:lang w:eastAsia="zh-CN"/>
        </w:rPr>
        <w:t>9001</w:t>
      </w:r>
    </w:p>
    <w:p w14:paraId="263F4650" w14:textId="77777777" w:rsidR="006C3C77" w:rsidRPr="007B10E7" w:rsidRDefault="006C3C77" w:rsidP="006C3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7E4A396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6457369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86D36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33DC6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90D31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17C18" w14:textId="5DC15523" w:rsidR="0048305F" w:rsidRDefault="0048305F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has</w:t>
      </w:r>
      <w:r w:rsidR="00D7570E">
        <w:rPr>
          <w:rFonts w:ascii="Arial" w:hAnsi="Arial" w:cs="Arial" w:hint="eastAsia"/>
          <w:lang w:eastAsia="zh-CN"/>
        </w:rPr>
        <w:t xml:space="preserve"> recently identified </w:t>
      </w:r>
      <w:r>
        <w:rPr>
          <w:rFonts w:ascii="Arial" w:hAnsi="Arial" w:cs="Arial" w:hint="eastAsia"/>
          <w:lang w:eastAsia="zh-CN"/>
        </w:rPr>
        <w:t xml:space="preserve">the following </w:t>
      </w:r>
      <w:r w:rsidR="00D7570E">
        <w:rPr>
          <w:rFonts w:ascii="Arial" w:hAnsi="Arial" w:cs="Arial" w:hint="eastAsia"/>
          <w:lang w:eastAsia="zh-CN"/>
        </w:rPr>
        <w:t>problems</w:t>
      </w:r>
      <w:r>
        <w:rPr>
          <w:rFonts w:ascii="Arial" w:hAnsi="Arial" w:cs="Arial" w:hint="eastAsia"/>
          <w:lang w:eastAsia="zh-CN"/>
        </w:rPr>
        <w:t xml:space="preserve"> regarding identifiers </w:t>
      </w:r>
      <w:r w:rsidR="00AB7D51">
        <w:rPr>
          <w:rFonts w:ascii="Arial" w:hAnsi="Arial" w:cs="Arial" w:hint="eastAsia"/>
          <w:lang w:eastAsia="zh-CN"/>
        </w:rPr>
        <w:t xml:space="preserve">of 5G ProSe end UEs </w:t>
      </w:r>
      <w:r>
        <w:rPr>
          <w:rFonts w:ascii="Arial" w:hAnsi="Arial" w:cs="Arial" w:hint="eastAsia"/>
          <w:lang w:eastAsia="zh-CN"/>
        </w:rPr>
        <w:t>used during 5G ProSe UE-to-UE relay discovery procedure</w:t>
      </w:r>
      <w:r w:rsidR="00FE20CF">
        <w:rPr>
          <w:rFonts w:ascii="Arial" w:hAnsi="Arial" w:cs="Arial" w:hint="eastAsia"/>
          <w:lang w:eastAsia="zh-CN"/>
        </w:rPr>
        <w:t>s</w:t>
      </w:r>
      <w:r w:rsidR="00D7570E">
        <w:rPr>
          <w:rFonts w:ascii="Arial" w:hAnsi="Arial" w:cs="Arial" w:hint="eastAsia"/>
          <w:lang w:eastAsia="zh-CN"/>
        </w:rPr>
        <w:t>:</w:t>
      </w:r>
    </w:p>
    <w:p w14:paraId="02E86A8F" w14:textId="5BF8BC10" w:rsidR="00A12AF7" w:rsidRDefault="00D7570E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5G ProSe UE-to-UE relay discovery with Model-B, user info ID of the </w:t>
      </w:r>
      <w:r w:rsidRPr="00D7570E">
        <w:rPr>
          <w:rFonts w:ascii="Arial" w:hAnsi="Arial" w:cs="Arial"/>
          <w:lang w:eastAsia="zh-CN"/>
        </w:rPr>
        <w:t>discoverer 5G ProSe</w:t>
      </w:r>
      <w:r w:rsidRPr="00D7570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end UE and user info ID of the </w:t>
      </w:r>
      <w:r w:rsidRPr="00D7570E">
        <w:rPr>
          <w:rFonts w:ascii="Arial" w:hAnsi="Arial" w:cs="Arial"/>
          <w:lang w:eastAsia="zh-CN"/>
        </w:rPr>
        <w:t>discovere</w:t>
      </w:r>
      <w:r>
        <w:rPr>
          <w:rFonts w:ascii="Arial" w:hAnsi="Arial" w:cs="Arial" w:hint="eastAsia"/>
          <w:lang w:eastAsia="zh-CN"/>
        </w:rPr>
        <w:t>e</w:t>
      </w:r>
      <w:r w:rsidRPr="00D7570E">
        <w:rPr>
          <w:rFonts w:ascii="Arial" w:hAnsi="Arial" w:cs="Arial"/>
          <w:lang w:eastAsia="zh-CN"/>
        </w:rPr>
        <w:t xml:space="preserve"> 5G ProSe</w:t>
      </w:r>
      <w:r w:rsidRPr="00D7570E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end UE are contained in </w:t>
      </w:r>
      <w:r w:rsidRPr="00D7570E">
        <w:rPr>
          <w:rFonts w:ascii="Arial" w:hAnsi="Arial" w:cs="Arial"/>
          <w:lang w:eastAsia="zh-CN"/>
        </w:rPr>
        <w:t xml:space="preserve">UE-to-UE </w:t>
      </w:r>
      <w:r w:rsidR="00400DEA">
        <w:rPr>
          <w:rFonts w:ascii="Arial" w:hAnsi="Arial" w:cs="Arial" w:hint="eastAsia"/>
          <w:lang w:eastAsia="zh-CN"/>
        </w:rPr>
        <w:t>R</w:t>
      </w:r>
      <w:r w:rsidRPr="00D7570E">
        <w:rPr>
          <w:rFonts w:ascii="Arial" w:hAnsi="Arial" w:cs="Arial"/>
          <w:lang w:eastAsia="zh-CN"/>
        </w:rPr>
        <w:t xml:space="preserve">elay </w:t>
      </w:r>
      <w:r w:rsidR="00400DEA">
        <w:rPr>
          <w:rFonts w:ascii="Arial" w:hAnsi="Arial" w:cs="Arial" w:hint="eastAsia"/>
          <w:lang w:eastAsia="zh-CN"/>
        </w:rPr>
        <w:t>D</w:t>
      </w:r>
      <w:r w:rsidRPr="00D7570E">
        <w:rPr>
          <w:rFonts w:ascii="Arial" w:hAnsi="Arial" w:cs="Arial"/>
          <w:lang w:eastAsia="zh-CN"/>
        </w:rPr>
        <w:t xml:space="preserve">iscovery </w:t>
      </w:r>
      <w:r w:rsidR="00400DEA">
        <w:rPr>
          <w:rFonts w:ascii="Arial" w:hAnsi="Arial" w:cs="Arial" w:hint="eastAsia"/>
          <w:lang w:eastAsia="zh-CN"/>
        </w:rPr>
        <w:t>S</w:t>
      </w:r>
      <w:r w:rsidRPr="00D7570E">
        <w:rPr>
          <w:rFonts w:ascii="Arial" w:hAnsi="Arial" w:cs="Arial"/>
          <w:lang w:eastAsia="zh-CN"/>
        </w:rPr>
        <w:t>olicitation message</w:t>
      </w:r>
      <w:r w:rsidR="00A12AF7">
        <w:rPr>
          <w:rFonts w:ascii="Arial" w:hAnsi="Arial" w:cs="Arial" w:hint="eastAsia"/>
          <w:lang w:eastAsia="zh-CN"/>
        </w:rPr>
        <w:t>.</w:t>
      </w:r>
      <w:r w:rsidR="00A6492E">
        <w:rPr>
          <w:rFonts w:ascii="Arial" w:hAnsi="Arial" w:cs="Arial" w:hint="eastAsia"/>
          <w:lang w:eastAsia="zh-CN"/>
        </w:rPr>
        <w:t xml:space="preserve"> As specified in TS 33.503, both user info IDs</w:t>
      </w:r>
      <w:r w:rsidR="00667EB0">
        <w:rPr>
          <w:rFonts w:ascii="Arial" w:hAnsi="Arial" w:cs="Arial" w:hint="eastAsia"/>
          <w:lang w:eastAsia="zh-CN"/>
        </w:rPr>
        <w:t xml:space="preserve"> are included in the protected </w:t>
      </w:r>
      <w:r w:rsidR="00667EB0" w:rsidRPr="00667EB0">
        <w:rPr>
          <w:rFonts w:ascii="Arial" w:hAnsi="Arial" w:cs="Arial"/>
          <w:lang w:eastAsia="zh-CN"/>
        </w:rPr>
        <w:t>direct discovery set</w:t>
      </w:r>
      <w:r w:rsidR="00580A0D">
        <w:rPr>
          <w:rFonts w:ascii="Arial" w:hAnsi="Arial" w:cs="Arial" w:hint="eastAsia"/>
          <w:lang w:eastAsia="zh-CN"/>
        </w:rPr>
        <w:t xml:space="preserve"> and transparent to the </w:t>
      </w:r>
      <w:r w:rsidR="00580A0D" w:rsidRPr="00D7570E">
        <w:rPr>
          <w:rFonts w:ascii="Arial" w:hAnsi="Arial" w:cs="Arial"/>
          <w:lang w:eastAsia="zh-CN"/>
        </w:rPr>
        <w:t>5G ProSe</w:t>
      </w:r>
      <w:r w:rsidR="00580A0D" w:rsidRPr="00D7570E">
        <w:rPr>
          <w:rFonts w:ascii="Arial" w:hAnsi="Arial" w:cs="Arial" w:hint="eastAsia"/>
          <w:lang w:eastAsia="zh-CN"/>
        </w:rPr>
        <w:t xml:space="preserve"> </w:t>
      </w:r>
      <w:r w:rsidR="00580A0D">
        <w:rPr>
          <w:rFonts w:ascii="Arial" w:hAnsi="Arial" w:cs="Arial" w:hint="eastAsia"/>
          <w:lang w:eastAsia="zh-CN"/>
        </w:rPr>
        <w:t>UE-to-UE relay</w:t>
      </w:r>
      <w:r w:rsidR="00580A0D">
        <w:rPr>
          <w:rFonts w:ascii="Arial" w:hAnsi="Arial" w:cs="Arial" w:hint="eastAsia"/>
          <w:lang w:eastAsia="zh-CN"/>
        </w:rPr>
        <w:t xml:space="preserve"> UE</w:t>
      </w:r>
      <w:r w:rsidR="00667EB0">
        <w:rPr>
          <w:rFonts w:ascii="Arial" w:hAnsi="Arial" w:cs="Arial" w:hint="eastAsia"/>
          <w:lang w:eastAsia="zh-CN"/>
        </w:rPr>
        <w:t>.</w:t>
      </w:r>
    </w:p>
    <w:p w14:paraId="148B6AA0" w14:textId="4F4DE8F1" w:rsidR="00E57A30" w:rsidRDefault="002A7E43" w:rsidP="00E57A30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However, </w:t>
      </w:r>
      <w:r w:rsidR="00E57A30">
        <w:rPr>
          <w:rFonts w:ascii="Arial" w:hAnsi="Arial" w:cs="Arial" w:hint="eastAsia"/>
          <w:lang w:eastAsia="zh-CN"/>
        </w:rPr>
        <w:t>here</w:t>
      </w:r>
      <w:r w:rsidR="006E56DA">
        <w:rPr>
          <w:rFonts w:ascii="Arial" w:hAnsi="Arial" w:cs="Arial" w:hint="eastAsia"/>
          <w:lang w:eastAsia="zh-CN"/>
        </w:rPr>
        <w:t xml:space="preserve"> if the</w:t>
      </w:r>
      <w:r w:rsidR="00E57A30">
        <w:rPr>
          <w:rFonts w:ascii="Arial" w:hAnsi="Arial" w:cs="Arial" w:hint="eastAsia"/>
          <w:lang w:eastAsia="zh-CN"/>
        </w:rPr>
        <w:t xml:space="preserve"> user info ID of the </w:t>
      </w:r>
      <w:r w:rsidR="00E57A30" w:rsidRPr="00D7570E">
        <w:rPr>
          <w:rFonts w:ascii="Arial" w:hAnsi="Arial" w:cs="Arial"/>
          <w:lang w:eastAsia="zh-CN"/>
        </w:rPr>
        <w:t>discoverer</w:t>
      </w:r>
      <w:r w:rsidR="00E57A30">
        <w:rPr>
          <w:rFonts w:ascii="Arial" w:hAnsi="Arial" w:cs="Arial" w:hint="eastAsia"/>
          <w:lang w:eastAsia="zh-CN"/>
        </w:rPr>
        <w:t xml:space="preserve"> (/discoveree)</w:t>
      </w:r>
      <w:r w:rsidR="00E57A30" w:rsidRPr="00D7570E">
        <w:rPr>
          <w:rFonts w:ascii="Arial" w:hAnsi="Arial" w:cs="Arial"/>
          <w:lang w:eastAsia="zh-CN"/>
        </w:rPr>
        <w:t xml:space="preserve"> 5G ProSe</w:t>
      </w:r>
      <w:r w:rsidR="00E57A30" w:rsidRPr="00D7570E">
        <w:rPr>
          <w:rFonts w:ascii="Arial" w:hAnsi="Arial" w:cs="Arial" w:hint="eastAsia"/>
          <w:lang w:eastAsia="zh-CN"/>
        </w:rPr>
        <w:t xml:space="preserve"> </w:t>
      </w:r>
      <w:r w:rsidR="00E57A30">
        <w:rPr>
          <w:rFonts w:ascii="Arial" w:hAnsi="Arial" w:cs="Arial" w:hint="eastAsia"/>
          <w:lang w:eastAsia="zh-CN"/>
        </w:rPr>
        <w:t xml:space="preserve">end UE </w:t>
      </w:r>
      <w:r w:rsidR="00E036FB">
        <w:rPr>
          <w:rFonts w:ascii="Arial" w:hAnsi="Arial" w:cs="Arial" w:hint="eastAsia"/>
          <w:lang w:eastAsia="zh-CN"/>
        </w:rPr>
        <w:t>means</w:t>
      </w:r>
      <w:r w:rsidR="00E57A30">
        <w:rPr>
          <w:rFonts w:ascii="Arial" w:hAnsi="Arial" w:cs="Arial" w:hint="eastAsia"/>
          <w:lang w:eastAsia="zh-CN"/>
        </w:rPr>
        <w:t xml:space="preserve"> the user info ID configured in the UE for 5G ProSe UE-to-UE relay discovery (see clause 5.1.5.1 of TS 23.304):</w:t>
      </w:r>
    </w:p>
    <w:p w14:paraId="219198C5" w14:textId="539BAAA4" w:rsidR="00D7570E" w:rsidRDefault="00A12AF7" w:rsidP="00400DEA">
      <w:pPr>
        <w:pStyle w:val="ae"/>
        <w:numPr>
          <w:ilvl w:val="0"/>
          <w:numId w:val="19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E57A30">
        <w:rPr>
          <w:rFonts w:ascii="Arial" w:hAnsi="Arial" w:cs="Arial" w:hint="eastAsia"/>
          <w:lang w:eastAsia="zh-CN"/>
        </w:rPr>
        <w:t xml:space="preserve">the </w:t>
      </w:r>
      <w:r w:rsidRPr="00E57A30">
        <w:rPr>
          <w:rFonts w:ascii="Arial" w:hAnsi="Arial" w:cs="Arial"/>
          <w:lang w:eastAsia="zh-CN"/>
        </w:rPr>
        <w:t>discoverer 5G ProSe</w:t>
      </w:r>
      <w:r w:rsidRPr="00E57A30">
        <w:rPr>
          <w:rFonts w:ascii="Arial" w:hAnsi="Arial" w:cs="Arial" w:hint="eastAsia"/>
          <w:lang w:eastAsia="zh-CN"/>
        </w:rPr>
        <w:t xml:space="preserve"> end UE </w:t>
      </w:r>
      <w:r w:rsidR="00E57A30">
        <w:rPr>
          <w:rFonts w:ascii="Arial" w:hAnsi="Arial" w:cs="Arial" w:hint="eastAsia"/>
          <w:lang w:eastAsia="zh-CN"/>
        </w:rPr>
        <w:t>cannot</w:t>
      </w:r>
      <w:r w:rsidRPr="00E57A30">
        <w:rPr>
          <w:rFonts w:ascii="Arial" w:hAnsi="Arial" w:cs="Arial" w:hint="eastAsia"/>
          <w:lang w:eastAsia="zh-CN"/>
        </w:rPr>
        <w:t xml:space="preserve"> know the </w:t>
      </w:r>
      <w:r w:rsidR="00B3253F">
        <w:rPr>
          <w:rFonts w:ascii="Arial" w:hAnsi="Arial" w:cs="Arial" w:hint="eastAsia"/>
          <w:lang w:eastAsia="zh-CN"/>
        </w:rPr>
        <w:t xml:space="preserve">configured </w:t>
      </w:r>
      <w:r w:rsidRPr="00E57A30">
        <w:rPr>
          <w:rFonts w:ascii="Arial" w:hAnsi="Arial" w:cs="Arial" w:hint="eastAsia"/>
          <w:lang w:eastAsia="zh-CN"/>
        </w:rPr>
        <w:t xml:space="preserve">user info ID of the </w:t>
      </w:r>
      <w:r w:rsidRPr="00E57A30">
        <w:rPr>
          <w:rFonts w:ascii="Arial" w:hAnsi="Arial" w:cs="Arial"/>
          <w:lang w:eastAsia="zh-CN"/>
        </w:rPr>
        <w:t>discovere</w:t>
      </w:r>
      <w:r w:rsidRPr="00E57A30">
        <w:rPr>
          <w:rFonts w:ascii="Arial" w:hAnsi="Arial" w:cs="Arial" w:hint="eastAsia"/>
          <w:lang w:eastAsia="zh-CN"/>
        </w:rPr>
        <w:t>e</w:t>
      </w:r>
      <w:r w:rsidRPr="00E57A30">
        <w:rPr>
          <w:rFonts w:ascii="Arial" w:hAnsi="Arial" w:cs="Arial"/>
          <w:lang w:eastAsia="zh-CN"/>
        </w:rPr>
        <w:t xml:space="preserve"> 5G ProSe</w:t>
      </w:r>
      <w:r w:rsidRPr="00E57A30">
        <w:rPr>
          <w:rFonts w:ascii="Arial" w:hAnsi="Arial" w:cs="Arial" w:hint="eastAsia"/>
          <w:lang w:eastAsia="zh-CN"/>
        </w:rPr>
        <w:t xml:space="preserve"> end UE</w:t>
      </w:r>
      <w:r w:rsidR="00400DEA">
        <w:rPr>
          <w:rFonts w:ascii="Arial" w:hAnsi="Arial" w:cs="Arial" w:hint="eastAsia"/>
          <w:lang w:eastAsia="zh-CN"/>
        </w:rPr>
        <w:t xml:space="preserve">, e.g. if the user info ID is </w:t>
      </w:r>
      <w:r w:rsidR="00400DEA" w:rsidRPr="00400DEA">
        <w:rPr>
          <w:rFonts w:ascii="Arial" w:hAnsi="Arial" w:cs="Arial"/>
          <w:lang w:eastAsia="zh-CN"/>
        </w:rPr>
        <w:t>provided by PCF or provisioned in the ME or configured in the UICC</w:t>
      </w:r>
      <w:r w:rsidR="00400DEA">
        <w:rPr>
          <w:rFonts w:ascii="Arial" w:hAnsi="Arial" w:cs="Arial" w:hint="eastAsia"/>
          <w:lang w:eastAsia="zh-CN"/>
        </w:rPr>
        <w:t>;</w:t>
      </w:r>
    </w:p>
    <w:p w14:paraId="3D9B0BD0" w14:textId="60145093" w:rsidR="00B3253F" w:rsidRPr="00E57A30" w:rsidRDefault="001C25E0" w:rsidP="00E57A30">
      <w:pPr>
        <w:pStyle w:val="ae"/>
        <w:numPr>
          <w:ilvl w:val="0"/>
          <w:numId w:val="19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 w:rsidR="003F0EC8">
        <w:rPr>
          <w:rFonts w:ascii="Arial" w:hAnsi="Arial" w:cs="Arial" w:hint="eastAsia"/>
          <w:lang w:eastAsia="zh-CN"/>
        </w:rPr>
        <w:t xml:space="preserve">configured </w:t>
      </w:r>
      <w:r>
        <w:rPr>
          <w:rFonts w:ascii="Arial" w:hAnsi="Arial" w:cs="Arial" w:hint="eastAsia"/>
          <w:lang w:eastAsia="zh-CN"/>
        </w:rPr>
        <w:t>user info ID</w:t>
      </w:r>
      <w:r w:rsidR="003F0EC8">
        <w:rPr>
          <w:rFonts w:ascii="Arial" w:hAnsi="Arial" w:cs="Arial" w:hint="eastAsia"/>
          <w:lang w:eastAsia="zh-CN"/>
        </w:rPr>
        <w:t xml:space="preserve"> for </w:t>
      </w:r>
      <w:r w:rsidR="003F0EC8" w:rsidRPr="0072716B">
        <w:rPr>
          <w:rFonts w:ascii="Arial" w:hAnsi="Arial" w:cs="Arial"/>
          <w:lang w:eastAsia="zh-CN"/>
        </w:rPr>
        <w:t>5G ProSe UE-to-</w:t>
      </w:r>
      <w:r w:rsidR="003F0EC8">
        <w:rPr>
          <w:rFonts w:ascii="Arial" w:hAnsi="Arial" w:cs="Arial" w:hint="eastAsia"/>
          <w:lang w:eastAsia="zh-CN"/>
        </w:rPr>
        <w:t>UE</w:t>
      </w:r>
      <w:r w:rsidR="003F0EC8" w:rsidRPr="0072716B">
        <w:rPr>
          <w:rFonts w:ascii="Arial" w:hAnsi="Arial" w:cs="Arial"/>
          <w:lang w:eastAsia="zh-CN"/>
        </w:rPr>
        <w:t xml:space="preserve"> </w:t>
      </w:r>
      <w:r w:rsidR="003F0EC8">
        <w:rPr>
          <w:rFonts w:ascii="Arial" w:hAnsi="Arial" w:cs="Arial" w:hint="eastAsia"/>
          <w:lang w:eastAsia="zh-CN"/>
        </w:rPr>
        <w:t>r</w:t>
      </w:r>
      <w:r w:rsidR="003F0EC8" w:rsidRPr="0072716B">
        <w:rPr>
          <w:rFonts w:ascii="Arial" w:hAnsi="Arial" w:cs="Arial"/>
          <w:lang w:eastAsia="zh-CN"/>
        </w:rPr>
        <w:t xml:space="preserve">elay </w:t>
      </w:r>
      <w:r w:rsidR="003F0EC8">
        <w:rPr>
          <w:rFonts w:ascii="Arial" w:hAnsi="Arial" w:cs="Arial" w:hint="eastAsia"/>
          <w:lang w:eastAsia="zh-CN"/>
        </w:rPr>
        <w:t>d</w:t>
      </w:r>
      <w:r w:rsidR="003F0EC8" w:rsidRPr="0072716B">
        <w:rPr>
          <w:rFonts w:ascii="Arial" w:hAnsi="Arial" w:cs="Arial"/>
          <w:lang w:eastAsia="zh-CN"/>
        </w:rPr>
        <w:t>iscovery</w:t>
      </w:r>
      <w:r w:rsidR="003F0EC8">
        <w:rPr>
          <w:rFonts w:ascii="Arial" w:hAnsi="Arial" w:cs="Arial" w:hint="eastAsia"/>
          <w:lang w:eastAsia="zh-CN"/>
        </w:rPr>
        <w:t xml:space="preserve">, </w:t>
      </w:r>
      <w:r w:rsidR="0072716B">
        <w:rPr>
          <w:rFonts w:ascii="Arial" w:hAnsi="Arial" w:cs="Arial" w:hint="eastAsia"/>
          <w:lang w:eastAsia="zh-CN"/>
        </w:rPr>
        <w:t xml:space="preserve">similar to the configured user info ID for </w:t>
      </w:r>
      <w:r w:rsidR="0072716B" w:rsidRPr="0072716B">
        <w:rPr>
          <w:rFonts w:ascii="Arial" w:hAnsi="Arial" w:cs="Arial"/>
          <w:lang w:eastAsia="zh-CN"/>
        </w:rPr>
        <w:t>5G ProSe UE-to-</w:t>
      </w:r>
      <w:r w:rsidR="0072716B">
        <w:rPr>
          <w:rFonts w:ascii="Arial" w:hAnsi="Arial" w:cs="Arial" w:hint="eastAsia"/>
          <w:lang w:eastAsia="zh-CN"/>
        </w:rPr>
        <w:t>n</w:t>
      </w:r>
      <w:r w:rsidR="0072716B" w:rsidRPr="0072716B">
        <w:rPr>
          <w:rFonts w:ascii="Arial" w:hAnsi="Arial" w:cs="Arial"/>
          <w:lang w:eastAsia="zh-CN"/>
        </w:rPr>
        <w:t xml:space="preserve">etwork </w:t>
      </w:r>
      <w:r w:rsidR="0072716B">
        <w:rPr>
          <w:rFonts w:ascii="Arial" w:hAnsi="Arial" w:cs="Arial" w:hint="eastAsia"/>
          <w:lang w:eastAsia="zh-CN"/>
        </w:rPr>
        <w:t>r</w:t>
      </w:r>
      <w:r w:rsidR="0072716B" w:rsidRPr="0072716B">
        <w:rPr>
          <w:rFonts w:ascii="Arial" w:hAnsi="Arial" w:cs="Arial"/>
          <w:lang w:eastAsia="zh-CN"/>
        </w:rPr>
        <w:t xml:space="preserve">elay </w:t>
      </w:r>
      <w:r w:rsidR="0072716B">
        <w:rPr>
          <w:rFonts w:ascii="Arial" w:hAnsi="Arial" w:cs="Arial" w:hint="eastAsia"/>
          <w:lang w:eastAsia="zh-CN"/>
        </w:rPr>
        <w:t>d</w:t>
      </w:r>
      <w:r w:rsidR="0072716B" w:rsidRPr="0072716B">
        <w:rPr>
          <w:rFonts w:ascii="Arial" w:hAnsi="Arial" w:cs="Arial"/>
          <w:lang w:eastAsia="zh-CN"/>
        </w:rPr>
        <w:t>iscovery</w:t>
      </w:r>
      <w:r w:rsidR="003F0EC8">
        <w:rPr>
          <w:rFonts w:ascii="Arial" w:hAnsi="Arial" w:cs="Arial" w:hint="eastAsia"/>
          <w:lang w:eastAsia="zh-CN"/>
        </w:rPr>
        <w:t xml:space="preserve">, is used over the hop between </w:t>
      </w:r>
      <w:r w:rsidR="00BD56B4">
        <w:rPr>
          <w:rFonts w:ascii="Arial" w:hAnsi="Arial" w:cs="Arial" w:hint="eastAsia"/>
          <w:lang w:eastAsia="zh-CN"/>
        </w:rPr>
        <w:t xml:space="preserve">the </w:t>
      </w:r>
      <w:r w:rsidR="003F0EC8">
        <w:rPr>
          <w:rFonts w:ascii="Arial" w:hAnsi="Arial" w:cs="Arial" w:hint="eastAsia"/>
          <w:lang w:eastAsia="zh-CN"/>
        </w:rPr>
        <w:t xml:space="preserve">5G ProSe end UE and 5G ProSe UE-to-UE relay UE and therefore </w:t>
      </w:r>
      <w:r w:rsidR="0072716B">
        <w:rPr>
          <w:rFonts w:ascii="Arial" w:hAnsi="Arial" w:cs="Arial" w:hint="eastAsia"/>
          <w:lang w:eastAsia="zh-CN"/>
        </w:rPr>
        <w:t xml:space="preserve">not </w:t>
      </w:r>
      <w:r w:rsidR="003F0EC8">
        <w:rPr>
          <w:rFonts w:ascii="Arial" w:hAnsi="Arial" w:cs="Arial" w:hint="eastAsia"/>
          <w:lang w:eastAsia="zh-CN"/>
        </w:rPr>
        <w:t xml:space="preserve">supposed to </w:t>
      </w:r>
      <w:r w:rsidR="0072716B">
        <w:rPr>
          <w:rFonts w:ascii="Arial" w:hAnsi="Arial" w:cs="Arial" w:hint="eastAsia"/>
          <w:lang w:eastAsia="zh-CN"/>
        </w:rPr>
        <w:t xml:space="preserve">be transparent to the </w:t>
      </w:r>
      <w:r w:rsidR="003F0EC8">
        <w:rPr>
          <w:rFonts w:ascii="Arial" w:hAnsi="Arial" w:cs="Arial" w:hint="eastAsia"/>
          <w:lang w:eastAsia="zh-CN"/>
        </w:rPr>
        <w:t xml:space="preserve">5G ProSe </w:t>
      </w:r>
      <w:r w:rsidR="0072716B">
        <w:rPr>
          <w:rFonts w:ascii="Arial" w:hAnsi="Arial" w:cs="Arial" w:hint="eastAsia"/>
          <w:lang w:eastAsia="zh-CN"/>
        </w:rPr>
        <w:t>UE-to-UE relay UE.</w:t>
      </w:r>
    </w:p>
    <w:p w14:paraId="0AC5AB4B" w14:textId="2D97FFB5" w:rsidR="00E036FB" w:rsidRDefault="00E036FB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Similar</w:t>
      </w:r>
      <w:r w:rsidR="00400DEA">
        <w:rPr>
          <w:rFonts w:ascii="Arial" w:hAnsi="Arial" w:cs="Arial" w:hint="eastAsia"/>
          <w:lang w:eastAsia="zh-CN"/>
        </w:rPr>
        <w:t xml:space="preserve"> problems apply to </w:t>
      </w:r>
      <w:r w:rsidR="00400DEA" w:rsidRPr="00D7570E">
        <w:rPr>
          <w:rFonts w:ascii="Arial" w:hAnsi="Arial" w:cs="Arial"/>
          <w:lang w:eastAsia="zh-CN"/>
        </w:rPr>
        <w:t xml:space="preserve">5G ProSe UE-to-UE </w:t>
      </w:r>
      <w:r w:rsidR="00400DEA">
        <w:rPr>
          <w:rFonts w:ascii="Arial" w:hAnsi="Arial" w:cs="Arial" w:hint="eastAsia"/>
          <w:lang w:eastAsia="zh-CN"/>
        </w:rPr>
        <w:t>r</w:t>
      </w:r>
      <w:r w:rsidR="00400DEA" w:rsidRPr="00D7570E">
        <w:rPr>
          <w:rFonts w:ascii="Arial" w:hAnsi="Arial" w:cs="Arial"/>
          <w:lang w:eastAsia="zh-CN"/>
        </w:rPr>
        <w:t xml:space="preserve">elay </w:t>
      </w:r>
      <w:r w:rsidR="00400DEA">
        <w:rPr>
          <w:rFonts w:ascii="Arial" w:hAnsi="Arial" w:cs="Arial" w:hint="eastAsia"/>
          <w:lang w:eastAsia="zh-CN"/>
        </w:rPr>
        <w:t>d</w:t>
      </w:r>
      <w:r w:rsidR="00400DEA" w:rsidRPr="00D7570E">
        <w:rPr>
          <w:rFonts w:ascii="Arial" w:hAnsi="Arial" w:cs="Arial"/>
          <w:lang w:eastAsia="zh-CN"/>
        </w:rPr>
        <w:t>iscovery</w:t>
      </w:r>
      <w:r w:rsidR="00400DEA">
        <w:rPr>
          <w:rFonts w:ascii="Arial" w:hAnsi="Arial" w:cs="Arial" w:hint="eastAsia"/>
          <w:lang w:eastAsia="zh-CN"/>
        </w:rPr>
        <w:t xml:space="preserve"> procedure with Model-A regarding the user info IDs of </w:t>
      </w:r>
      <w:r w:rsidR="00400DEA" w:rsidRPr="00400DEA">
        <w:rPr>
          <w:rFonts w:ascii="Arial" w:hAnsi="Arial" w:cs="Arial"/>
          <w:lang w:eastAsia="zh-CN"/>
        </w:rPr>
        <w:t>other UEs in proximity</w:t>
      </w:r>
      <w:r w:rsidR="00400DEA">
        <w:rPr>
          <w:rFonts w:ascii="Arial" w:hAnsi="Arial" w:cs="Arial" w:hint="eastAsia"/>
          <w:lang w:eastAsia="zh-CN"/>
        </w:rPr>
        <w:t xml:space="preserve"> in the </w:t>
      </w:r>
      <w:r w:rsidR="00400DEA" w:rsidRPr="00400DEA">
        <w:rPr>
          <w:rFonts w:ascii="Arial" w:hAnsi="Arial" w:cs="Arial"/>
          <w:lang w:eastAsia="zh-CN"/>
        </w:rPr>
        <w:t>UE-to-UE Relay Discovery Announcement message</w:t>
      </w:r>
      <w:r w:rsidR="00400DEA">
        <w:rPr>
          <w:rFonts w:ascii="Arial" w:hAnsi="Arial" w:cs="Arial" w:hint="eastAsia"/>
          <w:lang w:eastAsia="zh-CN"/>
        </w:rPr>
        <w:t>.</w:t>
      </w:r>
    </w:p>
    <w:p w14:paraId="0CC95F93" w14:textId="043855FD" w:rsidR="008C2C2D" w:rsidRDefault="00F077AD" w:rsidP="008C2C2D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So CT1 </w:t>
      </w:r>
      <w:r w:rsidR="007F3066">
        <w:rPr>
          <w:rFonts w:ascii="Arial" w:hAnsi="Arial" w:cs="Arial" w:hint="eastAsia"/>
          <w:lang w:eastAsia="zh-CN"/>
        </w:rPr>
        <w:t xml:space="preserve">would like to </w:t>
      </w:r>
      <w:r w:rsidR="008C2C2D">
        <w:rPr>
          <w:rFonts w:ascii="Arial" w:hAnsi="Arial" w:cs="Arial" w:hint="eastAsia"/>
          <w:lang w:eastAsia="zh-CN"/>
        </w:rPr>
        <w:t>ask</w:t>
      </w:r>
      <w:r w:rsidR="00E036FB">
        <w:rPr>
          <w:rFonts w:ascii="Arial" w:hAnsi="Arial" w:cs="Arial" w:hint="eastAsia"/>
          <w:lang w:eastAsia="zh-CN"/>
        </w:rPr>
        <w:t xml:space="preserve"> SA2 </w:t>
      </w:r>
      <w:r w:rsidR="008C2C2D">
        <w:rPr>
          <w:rFonts w:ascii="Arial" w:hAnsi="Arial" w:cs="Arial" w:hint="eastAsia"/>
          <w:lang w:eastAsia="zh-CN"/>
        </w:rPr>
        <w:t>f</w:t>
      </w:r>
      <w:r w:rsidR="00E036FB">
        <w:rPr>
          <w:rFonts w:ascii="Arial" w:hAnsi="Arial" w:cs="Arial" w:hint="eastAsia"/>
          <w:lang w:eastAsia="zh-CN"/>
        </w:rPr>
        <w:t>o</w:t>
      </w:r>
      <w:r w:rsidR="008C2C2D">
        <w:rPr>
          <w:rFonts w:ascii="Arial" w:hAnsi="Arial" w:cs="Arial" w:hint="eastAsia"/>
          <w:lang w:eastAsia="zh-CN"/>
        </w:rPr>
        <w:t>r clarification on</w:t>
      </w:r>
      <w:r w:rsidR="00E036FB">
        <w:rPr>
          <w:rFonts w:ascii="Arial" w:hAnsi="Arial" w:cs="Arial" w:hint="eastAsia"/>
          <w:lang w:eastAsia="zh-CN"/>
        </w:rPr>
        <w:t xml:space="preserve"> </w:t>
      </w:r>
      <w:r w:rsidR="008C2C2D">
        <w:rPr>
          <w:rFonts w:ascii="Arial" w:hAnsi="Arial" w:cs="Arial" w:hint="eastAsia"/>
          <w:lang w:eastAsia="zh-CN"/>
        </w:rPr>
        <w:t>the identifiers</w:t>
      </w:r>
      <w:r w:rsidR="00E036FB">
        <w:rPr>
          <w:rFonts w:ascii="Arial" w:hAnsi="Arial" w:cs="Arial" w:hint="eastAsia"/>
          <w:lang w:eastAsia="zh-CN"/>
        </w:rPr>
        <w:t xml:space="preserve"> of </w:t>
      </w:r>
      <w:r w:rsidR="00E036FB" w:rsidRPr="00D7570E">
        <w:rPr>
          <w:rFonts w:ascii="Arial" w:hAnsi="Arial" w:cs="Arial"/>
          <w:lang w:eastAsia="zh-CN"/>
        </w:rPr>
        <w:t>5G ProSe</w:t>
      </w:r>
      <w:r w:rsidR="00E036FB" w:rsidRPr="00D7570E">
        <w:rPr>
          <w:rFonts w:ascii="Arial" w:hAnsi="Arial" w:cs="Arial" w:hint="eastAsia"/>
          <w:lang w:eastAsia="zh-CN"/>
        </w:rPr>
        <w:t xml:space="preserve"> </w:t>
      </w:r>
      <w:r w:rsidR="00E036FB">
        <w:rPr>
          <w:rFonts w:ascii="Arial" w:hAnsi="Arial" w:cs="Arial" w:hint="eastAsia"/>
          <w:lang w:eastAsia="zh-CN"/>
        </w:rPr>
        <w:t>end UE</w:t>
      </w:r>
      <w:r w:rsidR="00546438">
        <w:rPr>
          <w:rFonts w:ascii="Arial" w:hAnsi="Arial" w:cs="Arial" w:hint="eastAsia"/>
          <w:lang w:eastAsia="zh-CN"/>
        </w:rPr>
        <w:t>s</w:t>
      </w:r>
      <w:r w:rsidR="00E036FB">
        <w:rPr>
          <w:rFonts w:ascii="Arial" w:hAnsi="Arial" w:cs="Arial" w:hint="eastAsia"/>
          <w:lang w:eastAsia="zh-CN"/>
        </w:rPr>
        <w:t xml:space="preserve"> in the </w:t>
      </w:r>
      <w:r w:rsidR="00E036FB" w:rsidRPr="00D7570E">
        <w:rPr>
          <w:rFonts w:ascii="Arial" w:hAnsi="Arial" w:cs="Arial"/>
          <w:lang w:eastAsia="zh-CN"/>
        </w:rPr>
        <w:t xml:space="preserve">5G ProSe UE-to-UE </w:t>
      </w:r>
      <w:r w:rsidR="00400DEA">
        <w:rPr>
          <w:rFonts w:ascii="Arial" w:hAnsi="Arial" w:cs="Arial" w:hint="eastAsia"/>
          <w:lang w:eastAsia="zh-CN"/>
        </w:rPr>
        <w:t>R</w:t>
      </w:r>
      <w:r w:rsidR="00E036FB" w:rsidRPr="00D7570E">
        <w:rPr>
          <w:rFonts w:ascii="Arial" w:hAnsi="Arial" w:cs="Arial"/>
          <w:lang w:eastAsia="zh-CN"/>
        </w:rPr>
        <w:t xml:space="preserve">elay </w:t>
      </w:r>
      <w:r w:rsidR="00400DEA">
        <w:rPr>
          <w:rFonts w:ascii="Arial" w:hAnsi="Arial" w:cs="Arial" w:hint="eastAsia"/>
          <w:lang w:eastAsia="zh-CN"/>
        </w:rPr>
        <w:t>D</w:t>
      </w:r>
      <w:r w:rsidR="00E036FB" w:rsidRPr="00D7570E">
        <w:rPr>
          <w:rFonts w:ascii="Arial" w:hAnsi="Arial" w:cs="Arial"/>
          <w:lang w:eastAsia="zh-CN"/>
        </w:rPr>
        <w:t xml:space="preserve">iscovery </w:t>
      </w:r>
      <w:r w:rsidR="00400DEA">
        <w:rPr>
          <w:rFonts w:ascii="Arial" w:hAnsi="Arial" w:cs="Arial" w:hint="eastAsia"/>
          <w:lang w:eastAsia="zh-CN"/>
        </w:rPr>
        <w:t>S</w:t>
      </w:r>
      <w:r w:rsidR="00E036FB" w:rsidRPr="00D7570E">
        <w:rPr>
          <w:rFonts w:ascii="Arial" w:hAnsi="Arial" w:cs="Arial"/>
          <w:lang w:eastAsia="zh-CN"/>
        </w:rPr>
        <w:t>olicitation</w:t>
      </w:r>
      <w:r w:rsidR="00E036FB">
        <w:rPr>
          <w:rFonts w:ascii="Arial" w:hAnsi="Arial" w:cs="Arial" w:hint="eastAsia"/>
          <w:lang w:eastAsia="zh-CN"/>
        </w:rPr>
        <w:t xml:space="preserve"> / </w:t>
      </w:r>
      <w:r w:rsidR="00400DEA">
        <w:rPr>
          <w:rFonts w:ascii="Arial" w:hAnsi="Arial" w:cs="Arial" w:hint="eastAsia"/>
          <w:lang w:eastAsia="zh-CN"/>
        </w:rPr>
        <w:t>R</w:t>
      </w:r>
      <w:r w:rsidR="00E036FB">
        <w:rPr>
          <w:rFonts w:ascii="Arial" w:hAnsi="Arial" w:cs="Arial" w:hint="eastAsia"/>
          <w:lang w:eastAsia="zh-CN"/>
        </w:rPr>
        <w:t>esponse</w:t>
      </w:r>
      <w:r w:rsidR="00C90D31">
        <w:rPr>
          <w:rFonts w:ascii="Arial" w:hAnsi="Arial" w:cs="Arial" w:hint="eastAsia"/>
          <w:lang w:eastAsia="zh-CN"/>
        </w:rPr>
        <w:t>/Ann</w:t>
      </w:r>
      <w:r w:rsidR="00400DEA">
        <w:rPr>
          <w:rFonts w:ascii="Arial" w:hAnsi="Arial" w:cs="Arial" w:hint="eastAsia"/>
          <w:lang w:eastAsia="zh-CN"/>
        </w:rPr>
        <w:t>o</w:t>
      </w:r>
      <w:r w:rsidR="00C90D31">
        <w:rPr>
          <w:rFonts w:ascii="Arial" w:hAnsi="Arial" w:cs="Arial" w:hint="eastAsia"/>
          <w:lang w:eastAsia="zh-CN"/>
        </w:rPr>
        <w:t>u</w:t>
      </w:r>
      <w:r w:rsidR="00400DEA">
        <w:rPr>
          <w:rFonts w:ascii="Arial" w:hAnsi="Arial" w:cs="Arial" w:hint="eastAsia"/>
          <w:lang w:eastAsia="zh-CN"/>
        </w:rPr>
        <w:t>ncement</w:t>
      </w:r>
      <w:r w:rsidR="00E036FB" w:rsidRPr="00D7570E">
        <w:rPr>
          <w:rFonts w:ascii="Arial" w:hAnsi="Arial" w:cs="Arial"/>
          <w:lang w:eastAsia="zh-CN"/>
        </w:rPr>
        <w:t xml:space="preserve"> message</w:t>
      </w:r>
      <w:r w:rsidR="00400DEA">
        <w:rPr>
          <w:rFonts w:ascii="Arial" w:hAnsi="Arial" w:cs="Arial" w:hint="eastAsia"/>
          <w:lang w:eastAsia="zh-CN"/>
        </w:rPr>
        <w:t>, more specifically:</w:t>
      </w:r>
    </w:p>
    <w:p w14:paraId="1FD8A3EA" w14:textId="51A5EF30" w:rsidR="00F077AD" w:rsidRPr="00A63347" w:rsidRDefault="008C2C2D" w:rsidP="008C2C2D">
      <w:pPr>
        <w:spacing w:afterLines="50" w:after="120"/>
        <w:rPr>
          <w:rFonts w:ascii="Arial" w:hAnsi="Arial" w:cs="Arial"/>
          <w:b/>
          <w:lang w:eastAsia="zh-CN"/>
        </w:rPr>
      </w:pPr>
      <w:r w:rsidRPr="00A63347">
        <w:rPr>
          <w:rFonts w:ascii="Arial" w:hAnsi="Arial" w:cs="Arial" w:hint="eastAsia"/>
          <w:b/>
          <w:lang w:eastAsia="zh-CN"/>
        </w:rPr>
        <w:t>Q1:</w:t>
      </w:r>
      <w:r w:rsidRPr="00A63347">
        <w:rPr>
          <w:rFonts w:ascii="Arial" w:hAnsi="Arial" w:cs="Arial" w:hint="eastAsia"/>
          <w:b/>
          <w:lang w:eastAsia="zh-CN"/>
        </w:rPr>
        <w:tab/>
      </w:r>
      <w:r w:rsidR="00F077AD" w:rsidRPr="00A63347">
        <w:rPr>
          <w:rFonts w:ascii="Arial" w:hAnsi="Arial" w:cs="Arial" w:hint="eastAsia"/>
          <w:b/>
          <w:lang w:eastAsia="zh-CN"/>
        </w:rPr>
        <w:t xml:space="preserve">What does the user info ID(s) of the 5G ProSe end UE(s) in the </w:t>
      </w:r>
      <w:r w:rsidR="00071B5E" w:rsidRPr="00A63347">
        <w:rPr>
          <w:rFonts w:ascii="Arial" w:hAnsi="Arial" w:cs="Arial" w:hint="eastAsia"/>
          <w:b/>
          <w:lang w:eastAsia="zh-CN"/>
        </w:rPr>
        <w:t xml:space="preserve">above </w:t>
      </w:r>
      <w:r w:rsidR="00F077AD" w:rsidRPr="00A63347">
        <w:rPr>
          <w:rFonts w:ascii="Arial" w:hAnsi="Arial" w:cs="Arial"/>
          <w:b/>
          <w:lang w:eastAsia="zh-CN"/>
        </w:rPr>
        <w:t xml:space="preserve">5G ProSe UE-to-UE </w:t>
      </w:r>
      <w:r w:rsidR="00F077AD" w:rsidRPr="00A63347">
        <w:rPr>
          <w:rFonts w:ascii="Arial" w:hAnsi="Arial" w:cs="Arial" w:hint="eastAsia"/>
          <w:b/>
          <w:lang w:eastAsia="zh-CN"/>
        </w:rPr>
        <w:t>R</w:t>
      </w:r>
      <w:r w:rsidR="00F077AD" w:rsidRPr="00A63347">
        <w:rPr>
          <w:rFonts w:ascii="Arial" w:hAnsi="Arial" w:cs="Arial"/>
          <w:b/>
          <w:lang w:eastAsia="zh-CN"/>
        </w:rPr>
        <w:t xml:space="preserve">elay </w:t>
      </w:r>
      <w:r w:rsidR="00F077AD" w:rsidRPr="00A63347">
        <w:rPr>
          <w:rFonts w:ascii="Arial" w:hAnsi="Arial" w:cs="Arial" w:hint="eastAsia"/>
          <w:b/>
          <w:lang w:eastAsia="zh-CN"/>
        </w:rPr>
        <w:t>D</w:t>
      </w:r>
      <w:r w:rsidR="00F077AD" w:rsidRPr="00A63347">
        <w:rPr>
          <w:rFonts w:ascii="Arial" w:hAnsi="Arial" w:cs="Arial"/>
          <w:b/>
          <w:lang w:eastAsia="zh-CN"/>
        </w:rPr>
        <w:t>iscovery</w:t>
      </w:r>
      <w:r w:rsidR="00F077AD" w:rsidRPr="00A63347">
        <w:rPr>
          <w:rFonts w:ascii="Arial" w:hAnsi="Arial" w:cs="Arial" w:hint="eastAsia"/>
          <w:b/>
          <w:lang w:eastAsia="zh-CN"/>
        </w:rPr>
        <w:t xml:space="preserve"> </w:t>
      </w:r>
      <w:r w:rsidR="00F077AD" w:rsidRPr="00A63347">
        <w:rPr>
          <w:rFonts w:ascii="Arial" w:hAnsi="Arial" w:cs="Arial"/>
          <w:b/>
          <w:lang w:eastAsia="zh-CN"/>
        </w:rPr>
        <w:t>message</w:t>
      </w:r>
      <w:r w:rsidR="00F077AD" w:rsidRPr="00A63347">
        <w:rPr>
          <w:rFonts w:ascii="Arial" w:hAnsi="Arial" w:cs="Arial" w:hint="eastAsia"/>
          <w:b/>
          <w:lang w:eastAsia="zh-CN"/>
        </w:rPr>
        <w:t>s refer to</w:t>
      </w:r>
      <w:r w:rsidR="00546438">
        <w:rPr>
          <w:rFonts w:ascii="Arial" w:hAnsi="Arial" w:cs="Arial" w:hint="eastAsia"/>
          <w:b/>
          <w:lang w:eastAsia="zh-CN"/>
        </w:rPr>
        <w:t>:</w:t>
      </w:r>
      <w:r w:rsidR="00F077AD" w:rsidRPr="00A63347">
        <w:rPr>
          <w:rFonts w:ascii="Arial" w:hAnsi="Arial" w:cs="Arial" w:hint="eastAsia"/>
          <w:b/>
          <w:lang w:eastAsia="zh-CN"/>
        </w:rPr>
        <w:t xml:space="preserve"> configured user info ID, application layer ID or both?</w:t>
      </w:r>
    </w:p>
    <w:p w14:paraId="5DCCD82D" w14:textId="0BB7D791" w:rsidR="00F077AD" w:rsidRPr="00A63347" w:rsidRDefault="00F077AD" w:rsidP="00F077AD">
      <w:pPr>
        <w:spacing w:afterLines="50" w:after="120"/>
        <w:rPr>
          <w:rFonts w:ascii="Arial" w:hAnsi="Arial" w:cs="Arial"/>
          <w:b/>
          <w:lang w:eastAsia="zh-CN"/>
        </w:rPr>
      </w:pPr>
      <w:r w:rsidRPr="00A63347">
        <w:rPr>
          <w:rFonts w:ascii="Arial" w:hAnsi="Arial" w:cs="Arial" w:hint="eastAsia"/>
          <w:b/>
          <w:lang w:eastAsia="zh-CN"/>
        </w:rPr>
        <w:t>Q2:</w:t>
      </w:r>
      <w:r w:rsidRPr="00A63347">
        <w:rPr>
          <w:rFonts w:ascii="Arial" w:hAnsi="Arial" w:cs="Arial" w:hint="eastAsia"/>
          <w:b/>
          <w:lang w:eastAsia="zh-CN"/>
        </w:rPr>
        <w:tab/>
      </w:r>
      <w:r w:rsidRPr="00A63347">
        <w:rPr>
          <w:rFonts w:ascii="Arial" w:hAnsi="Arial" w:cs="Arial"/>
          <w:b/>
          <w:lang w:eastAsia="zh-CN"/>
        </w:rPr>
        <w:t>S</w:t>
      </w:r>
      <w:r w:rsidRPr="00A63347">
        <w:rPr>
          <w:rFonts w:ascii="Arial" w:hAnsi="Arial" w:cs="Arial" w:hint="eastAsia"/>
          <w:b/>
          <w:lang w:eastAsia="zh-CN"/>
        </w:rPr>
        <w:t>hould the application layer IDs</w:t>
      </w:r>
      <w:r w:rsidR="00832E9F" w:rsidRPr="00A63347">
        <w:rPr>
          <w:rFonts w:ascii="Arial" w:hAnsi="Arial" w:cs="Arial" w:hint="eastAsia"/>
          <w:b/>
          <w:lang w:eastAsia="zh-CN"/>
        </w:rPr>
        <w:t xml:space="preserve"> (</w:t>
      </w:r>
      <w:r w:rsidRPr="00A63347">
        <w:rPr>
          <w:rFonts w:ascii="Arial" w:hAnsi="Arial" w:cs="Arial" w:hint="eastAsia"/>
          <w:b/>
          <w:lang w:eastAsia="zh-CN"/>
        </w:rPr>
        <w:t>instead of the configured user info IDs</w:t>
      </w:r>
      <w:r w:rsidR="00832E9F" w:rsidRPr="00A63347">
        <w:rPr>
          <w:rFonts w:ascii="Arial" w:hAnsi="Arial" w:cs="Arial" w:hint="eastAsia"/>
          <w:b/>
          <w:lang w:eastAsia="zh-CN"/>
        </w:rPr>
        <w:t>)</w:t>
      </w:r>
      <w:r w:rsidRPr="00A63347">
        <w:rPr>
          <w:rFonts w:ascii="Arial" w:hAnsi="Arial" w:cs="Arial" w:hint="eastAsia"/>
          <w:b/>
          <w:lang w:eastAsia="zh-CN"/>
        </w:rPr>
        <w:t xml:space="preserve"> of the </w:t>
      </w:r>
      <w:r w:rsidRPr="00A63347">
        <w:rPr>
          <w:rFonts w:ascii="Arial" w:hAnsi="Arial" w:cs="Arial"/>
          <w:b/>
          <w:lang w:eastAsia="zh-CN"/>
        </w:rPr>
        <w:t>5G ProSe</w:t>
      </w:r>
      <w:r w:rsidRPr="00A63347">
        <w:rPr>
          <w:rFonts w:ascii="Arial" w:hAnsi="Arial" w:cs="Arial" w:hint="eastAsia"/>
          <w:b/>
          <w:lang w:eastAsia="zh-CN"/>
        </w:rPr>
        <w:t xml:space="preserve"> end UEs be included in the protected direct discovery set of the </w:t>
      </w:r>
      <w:r w:rsidR="00071B5E" w:rsidRPr="00A63347">
        <w:rPr>
          <w:rFonts w:ascii="Arial" w:hAnsi="Arial" w:cs="Arial" w:hint="eastAsia"/>
          <w:b/>
          <w:lang w:eastAsia="zh-CN"/>
        </w:rPr>
        <w:t xml:space="preserve">above </w:t>
      </w:r>
      <w:r w:rsidRPr="00A63347">
        <w:rPr>
          <w:rFonts w:ascii="Arial" w:hAnsi="Arial" w:cs="Arial"/>
          <w:b/>
          <w:lang w:eastAsia="zh-CN"/>
        </w:rPr>
        <w:t xml:space="preserve">5G ProSe UE-to-UE 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elay </w:t>
      </w:r>
      <w:r w:rsidRPr="00A63347">
        <w:rPr>
          <w:rFonts w:ascii="Arial" w:hAnsi="Arial" w:cs="Arial" w:hint="eastAsia"/>
          <w:b/>
          <w:lang w:eastAsia="zh-CN"/>
        </w:rPr>
        <w:t>D</w:t>
      </w:r>
      <w:r w:rsidRPr="00A63347">
        <w:rPr>
          <w:rFonts w:ascii="Arial" w:hAnsi="Arial" w:cs="Arial"/>
          <w:b/>
          <w:lang w:eastAsia="zh-CN"/>
        </w:rPr>
        <w:t>iscovery</w:t>
      </w:r>
      <w:r w:rsidRPr="00A63347">
        <w:rPr>
          <w:rFonts w:ascii="Arial" w:hAnsi="Arial" w:cs="Arial" w:hint="eastAsia"/>
          <w:b/>
          <w:lang w:eastAsia="zh-CN"/>
        </w:rPr>
        <w:t xml:space="preserve"> </w:t>
      </w:r>
      <w:r w:rsidRPr="00A63347">
        <w:rPr>
          <w:rFonts w:ascii="Arial" w:hAnsi="Arial" w:cs="Arial"/>
          <w:b/>
          <w:lang w:eastAsia="zh-CN"/>
        </w:rPr>
        <w:t>message</w:t>
      </w:r>
      <w:r w:rsidRPr="00A63347">
        <w:rPr>
          <w:rFonts w:ascii="Arial" w:hAnsi="Arial" w:cs="Arial" w:hint="eastAsia"/>
          <w:b/>
          <w:lang w:eastAsia="zh-CN"/>
        </w:rPr>
        <w:t>s?</w:t>
      </w:r>
    </w:p>
    <w:p w14:paraId="43A53B67" w14:textId="05D2E8F0" w:rsidR="008C2C2D" w:rsidRPr="00A63347" w:rsidRDefault="00F077AD" w:rsidP="008C2C2D">
      <w:pPr>
        <w:spacing w:afterLines="50" w:after="120"/>
        <w:rPr>
          <w:rFonts w:ascii="Arial" w:hAnsi="Arial" w:cs="Arial"/>
          <w:b/>
          <w:lang w:eastAsia="zh-CN"/>
        </w:rPr>
      </w:pPr>
      <w:r w:rsidRPr="00A63347">
        <w:rPr>
          <w:rFonts w:ascii="Arial" w:hAnsi="Arial" w:cs="Arial" w:hint="eastAsia"/>
          <w:b/>
          <w:lang w:eastAsia="zh-CN"/>
        </w:rPr>
        <w:t>Q</w:t>
      </w:r>
      <w:r w:rsidR="00832E9F" w:rsidRPr="00A63347">
        <w:rPr>
          <w:rFonts w:ascii="Arial" w:hAnsi="Arial" w:cs="Arial" w:hint="eastAsia"/>
          <w:b/>
          <w:lang w:eastAsia="zh-CN"/>
        </w:rPr>
        <w:t>3</w:t>
      </w:r>
      <w:r w:rsidRPr="00A63347">
        <w:rPr>
          <w:rFonts w:ascii="Arial" w:hAnsi="Arial" w:cs="Arial" w:hint="eastAsia"/>
          <w:b/>
          <w:lang w:eastAsia="zh-CN"/>
        </w:rPr>
        <w:t>:</w:t>
      </w:r>
      <w:r w:rsidRPr="00A63347">
        <w:rPr>
          <w:rFonts w:ascii="Arial" w:hAnsi="Arial" w:cs="Arial" w:hint="eastAsia"/>
          <w:b/>
          <w:lang w:eastAsia="zh-CN"/>
        </w:rPr>
        <w:tab/>
        <w:t xml:space="preserve">How does the discoverer 5G ProSe end UE know the configured user info ID of the </w:t>
      </w:r>
      <w:r w:rsidRPr="00A63347">
        <w:rPr>
          <w:rFonts w:ascii="Arial" w:hAnsi="Arial" w:cs="Arial"/>
          <w:b/>
          <w:lang w:eastAsia="zh-CN"/>
        </w:rPr>
        <w:t>discovere</w:t>
      </w:r>
      <w:r w:rsidRPr="00A63347">
        <w:rPr>
          <w:rFonts w:ascii="Arial" w:hAnsi="Arial" w:cs="Arial" w:hint="eastAsia"/>
          <w:b/>
          <w:lang w:eastAsia="zh-CN"/>
        </w:rPr>
        <w:t>e</w:t>
      </w:r>
      <w:r w:rsidRPr="00A63347">
        <w:rPr>
          <w:rFonts w:ascii="Arial" w:hAnsi="Arial" w:cs="Arial"/>
          <w:b/>
          <w:lang w:eastAsia="zh-CN"/>
        </w:rPr>
        <w:t xml:space="preserve"> 5G ProSe</w:t>
      </w:r>
      <w:r w:rsidRPr="00A63347">
        <w:rPr>
          <w:rFonts w:ascii="Arial" w:hAnsi="Arial" w:cs="Arial" w:hint="eastAsia"/>
          <w:b/>
          <w:lang w:eastAsia="zh-CN"/>
        </w:rPr>
        <w:t xml:space="preserve"> end UE</w:t>
      </w:r>
      <w:r w:rsidR="00071B5E" w:rsidRPr="00A63347">
        <w:rPr>
          <w:rFonts w:ascii="Arial" w:hAnsi="Arial" w:cs="Arial" w:hint="eastAsia"/>
          <w:b/>
          <w:lang w:eastAsia="zh-CN"/>
        </w:rPr>
        <w:t>,</w:t>
      </w:r>
      <w:r w:rsidRPr="00A63347">
        <w:rPr>
          <w:rFonts w:ascii="Arial" w:hAnsi="Arial" w:cs="Arial" w:hint="eastAsia"/>
          <w:b/>
          <w:lang w:eastAsia="zh-CN"/>
        </w:rPr>
        <w:t xml:space="preserve"> </w:t>
      </w:r>
      <w:r w:rsidR="00071B5E" w:rsidRPr="00A63347">
        <w:rPr>
          <w:rFonts w:ascii="Arial" w:hAnsi="Arial" w:cs="Arial" w:hint="eastAsia"/>
          <w:b/>
          <w:lang w:eastAsia="zh-CN"/>
        </w:rPr>
        <w:t>if</w:t>
      </w:r>
      <w:r w:rsidRPr="00A63347">
        <w:rPr>
          <w:rFonts w:ascii="Arial" w:hAnsi="Arial" w:cs="Arial" w:hint="eastAsia"/>
          <w:b/>
          <w:lang w:eastAsia="zh-CN"/>
        </w:rPr>
        <w:t xml:space="preserve"> </w:t>
      </w:r>
      <w:r w:rsidR="00546438" w:rsidRPr="00A63347">
        <w:rPr>
          <w:rFonts w:ascii="Arial" w:hAnsi="Arial" w:cs="Arial" w:hint="eastAsia"/>
          <w:b/>
          <w:lang w:eastAsia="zh-CN"/>
        </w:rPr>
        <w:t xml:space="preserve">the configured user info ID of the </w:t>
      </w:r>
      <w:r w:rsidR="00546438" w:rsidRPr="00A63347">
        <w:rPr>
          <w:rFonts w:ascii="Arial" w:hAnsi="Arial" w:cs="Arial"/>
          <w:b/>
          <w:lang w:eastAsia="zh-CN"/>
        </w:rPr>
        <w:t>discovere</w:t>
      </w:r>
      <w:r w:rsidR="00546438" w:rsidRPr="00A63347">
        <w:rPr>
          <w:rFonts w:ascii="Arial" w:hAnsi="Arial" w:cs="Arial" w:hint="eastAsia"/>
          <w:b/>
          <w:lang w:eastAsia="zh-CN"/>
        </w:rPr>
        <w:t>e</w:t>
      </w:r>
      <w:r w:rsidR="00546438" w:rsidRPr="00A63347">
        <w:rPr>
          <w:rFonts w:ascii="Arial" w:hAnsi="Arial" w:cs="Arial"/>
          <w:b/>
          <w:lang w:eastAsia="zh-CN"/>
        </w:rPr>
        <w:t xml:space="preserve"> 5G ProSe</w:t>
      </w:r>
      <w:r w:rsidR="00546438" w:rsidRPr="00A63347">
        <w:rPr>
          <w:rFonts w:ascii="Arial" w:hAnsi="Arial" w:cs="Arial" w:hint="eastAsia"/>
          <w:b/>
          <w:lang w:eastAsia="zh-CN"/>
        </w:rPr>
        <w:t xml:space="preserve"> end UE</w:t>
      </w:r>
      <w:r w:rsidR="00546438" w:rsidRPr="00A63347">
        <w:rPr>
          <w:rFonts w:ascii="Arial" w:hAnsi="Arial" w:cs="Arial" w:hint="eastAsia"/>
          <w:b/>
          <w:lang w:eastAsia="zh-CN"/>
        </w:rPr>
        <w:t xml:space="preserve"> </w:t>
      </w:r>
      <w:r w:rsidR="00546438">
        <w:rPr>
          <w:rFonts w:ascii="Arial" w:hAnsi="Arial" w:cs="Arial" w:hint="eastAsia"/>
          <w:b/>
          <w:lang w:eastAsia="zh-CN"/>
        </w:rPr>
        <w:t xml:space="preserve">is required to be </w:t>
      </w:r>
      <w:r w:rsidRPr="00A63347">
        <w:rPr>
          <w:rFonts w:ascii="Arial" w:hAnsi="Arial" w:cs="Arial" w:hint="eastAsia"/>
          <w:b/>
          <w:lang w:eastAsia="zh-CN"/>
        </w:rPr>
        <w:t xml:space="preserve">included in the </w:t>
      </w:r>
      <w:r w:rsidRPr="00A63347">
        <w:rPr>
          <w:rFonts w:ascii="Arial" w:hAnsi="Arial" w:cs="Arial"/>
          <w:b/>
          <w:lang w:eastAsia="zh-CN"/>
        </w:rPr>
        <w:t xml:space="preserve">5G ProSe UE-to-UE 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elay </w:t>
      </w:r>
      <w:r w:rsidRPr="00A63347">
        <w:rPr>
          <w:rFonts w:ascii="Arial" w:hAnsi="Arial" w:cs="Arial" w:hint="eastAsia"/>
          <w:b/>
          <w:lang w:eastAsia="zh-CN"/>
        </w:rPr>
        <w:t>D</w:t>
      </w:r>
      <w:r w:rsidRPr="00A63347">
        <w:rPr>
          <w:rFonts w:ascii="Arial" w:hAnsi="Arial" w:cs="Arial"/>
          <w:b/>
          <w:lang w:eastAsia="zh-CN"/>
        </w:rPr>
        <w:t xml:space="preserve">iscovery </w:t>
      </w:r>
      <w:r w:rsidRPr="00A63347">
        <w:rPr>
          <w:rFonts w:ascii="Arial" w:hAnsi="Arial" w:cs="Arial" w:hint="eastAsia"/>
          <w:b/>
          <w:lang w:eastAsia="zh-CN"/>
        </w:rPr>
        <w:t>S</w:t>
      </w:r>
      <w:r w:rsidRPr="00A63347">
        <w:rPr>
          <w:rFonts w:ascii="Arial" w:hAnsi="Arial" w:cs="Arial"/>
          <w:b/>
          <w:lang w:eastAsia="zh-CN"/>
        </w:rPr>
        <w:t>olicitation</w:t>
      </w:r>
      <w:r w:rsidRPr="00A63347">
        <w:rPr>
          <w:rFonts w:ascii="Arial" w:hAnsi="Arial" w:cs="Arial" w:hint="eastAsia"/>
          <w:b/>
          <w:lang w:eastAsia="zh-CN"/>
        </w:rPr>
        <w:t xml:space="preserve"> </w:t>
      </w:r>
      <w:r w:rsidRPr="00A63347">
        <w:rPr>
          <w:rFonts w:ascii="Arial" w:hAnsi="Arial" w:cs="Arial"/>
          <w:b/>
          <w:lang w:eastAsia="zh-CN"/>
        </w:rPr>
        <w:t>message</w:t>
      </w:r>
      <w:r w:rsidR="008C2C2D" w:rsidRPr="00A63347">
        <w:rPr>
          <w:rFonts w:ascii="Arial" w:hAnsi="Arial" w:cs="Arial" w:hint="eastAsia"/>
          <w:b/>
          <w:lang w:eastAsia="zh-CN"/>
        </w:rPr>
        <w:t>?</w:t>
      </w:r>
    </w:p>
    <w:p w14:paraId="3E4FD9BA" w14:textId="1388E599" w:rsidR="00EB1FBA" w:rsidRPr="00A63347" w:rsidRDefault="00EB1FBA" w:rsidP="00EB1FBA">
      <w:pPr>
        <w:spacing w:afterLines="50" w:after="120"/>
        <w:rPr>
          <w:rFonts w:ascii="Arial" w:hAnsi="Arial" w:cs="Arial"/>
          <w:b/>
          <w:lang w:eastAsia="zh-CN"/>
        </w:rPr>
      </w:pPr>
      <w:r w:rsidRPr="00A63347">
        <w:rPr>
          <w:rFonts w:ascii="Arial" w:hAnsi="Arial" w:cs="Arial" w:hint="eastAsia"/>
          <w:b/>
          <w:lang w:eastAsia="zh-CN"/>
        </w:rPr>
        <w:lastRenderedPageBreak/>
        <w:t>Q</w:t>
      </w:r>
      <w:r w:rsidR="00832E9F" w:rsidRPr="00A63347">
        <w:rPr>
          <w:rFonts w:ascii="Arial" w:hAnsi="Arial" w:cs="Arial" w:hint="eastAsia"/>
          <w:b/>
          <w:lang w:eastAsia="zh-CN"/>
        </w:rPr>
        <w:t>4</w:t>
      </w:r>
      <w:r w:rsidRPr="00A63347">
        <w:rPr>
          <w:rFonts w:ascii="Arial" w:hAnsi="Arial" w:cs="Arial" w:hint="eastAsia"/>
          <w:b/>
          <w:lang w:eastAsia="zh-CN"/>
        </w:rPr>
        <w:t>:</w:t>
      </w:r>
      <w:r w:rsidRPr="00A63347">
        <w:rPr>
          <w:rFonts w:ascii="Arial" w:hAnsi="Arial" w:cs="Arial" w:hint="eastAsia"/>
          <w:b/>
          <w:lang w:eastAsia="zh-CN"/>
        </w:rPr>
        <w:tab/>
        <w:t xml:space="preserve">If the configured user info ID of the </w:t>
      </w:r>
      <w:r w:rsidRPr="00A63347">
        <w:rPr>
          <w:rFonts w:ascii="Arial" w:hAnsi="Arial" w:cs="Arial"/>
          <w:b/>
          <w:lang w:eastAsia="zh-CN"/>
        </w:rPr>
        <w:t>discovere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 5G ProSe</w:t>
      </w:r>
      <w:r w:rsidRPr="00A63347">
        <w:rPr>
          <w:rFonts w:ascii="Arial" w:hAnsi="Arial" w:cs="Arial" w:hint="eastAsia"/>
          <w:b/>
          <w:lang w:eastAsia="zh-CN"/>
        </w:rPr>
        <w:t xml:space="preserve"> end UE is included in the </w:t>
      </w:r>
      <w:r w:rsidRPr="00A63347">
        <w:rPr>
          <w:rFonts w:ascii="Arial" w:hAnsi="Arial" w:cs="Arial"/>
          <w:b/>
          <w:lang w:eastAsia="zh-CN"/>
        </w:rPr>
        <w:t xml:space="preserve">5G ProSe UE-to-UE 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elay </w:t>
      </w:r>
      <w:r w:rsidRPr="00A63347">
        <w:rPr>
          <w:rFonts w:ascii="Arial" w:hAnsi="Arial" w:cs="Arial" w:hint="eastAsia"/>
          <w:b/>
          <w:lang w:eastAsia="zh-CN"/>
        </w:rPr>
        <w:t>D</w:t>
      </w:r>
      <w:r w:rsidRPr="00A63347">
        <w:rPr>
          <w:rFonts w:ascii="Arial" w:hAnsi="Arial" w:cs="Arial"/>
          <w:b/>
          <w:lang w:eastAsia="zh-CN"/>
        </w:rPr>
        <w:t xml:space="preserve">iscovery </w:t>
      </w:r>
      <w:r w:rsidRPr="00A63347">
        <w:rPr>
          <w:rFonts w:ascii="Arial" w:hAnsi="Arial" w:cs="Arial" w:hint="eastAsia"/>
          <w:b/>
          <w:lang w:eastAsia="zh-CN"/>
        </w:rPr>
        <w:t>S</w:t>
      </w:r>
      <w:r w:rsidRPr="00A63347">
        <w:rPr>
          <w:rFonts w:ascii="Arial" w:hAnsi="Arial" w:cs="Arial"/>
          <w:b/>
          <w:lang w:eastAsia="zh-CN"/>
        </w:rPr>
        <w:t>olicitation</w:t>
      </w:r>
      <w:r w:rsidRPr="00A63347">
        <w:rPr>
          <w:rFonts w:ascii="Arial" w:hAnsi="Arial" w:cs="Arial" w:hint="eastAsia"/>
          <w:b/>
          <w:lang w:eastAsia="zh-CN"/>
        </w:rPr>
        <w:t xml:space="preserve"> </w:t>
      </w:r>
      <w:r w:rsidRPr="00A63347">
        <w:rPr>
          <w:rFonts w:ascii="Arial" w:hAnsi="Arial" w:cs="Arial"/>
          <w:b/>
          <w:lang w:eastAsia="zh-CN"/>
        </w:rPr>
        <w:t>message</w:t>
      </w:r>
      <w:r w:rsidRPr="00A63347">
        <w:rPr>
          <w:rFonts w:ascii="Arial" w:hAnsi="Arial" w:cs="Arial" w:hint="eastAsia"/>
          <w:b/>
          <w:lang w:eastAsia="zh-CN"/>
        </w:rPr>
        <w:t xml:space="preserve">, will it be forwarded by the UE-to-UE relay UE to the </w:t>
      </w:r>
      <w:r w:rsidRPr="00A63347">
        <w:rPr>
          <w:rFonts w:ascii="Arial" w:hAnsi="Arial" w:cs="Arial"/>
          <w:b/>
          <w:lang w:eastAsia="zh-CN"/>
        </w:rPr>
        <w:t>discovere</w:t>
      </w:r>
      <w:r w:rsidRPr="00A63347">
        <w:rPr>
          <w:rFonts w:ascii="Arial" w:hAnsi="Arial" w:cs="Arial" w:hint="eastAsia"/>
          <w:b/>
          <w:lang w:eastAsia="zh-CN"/>
        </w:rPr>
        <w:t>e</w:t>
      </w:r>
      <w:r w:rsidRPr="00A63347">
        <w:rPr>
          <w:rFonts w:ascii="Arial" w:hAnsi="Arial" w:cs="Arial"/>
          <w:b/>
          <w:lang w:eastAsia="zh-CN"/>
        </w:rPr>
        <w:t xml:space="preserve"> 5G ProSe</w:t>
      </w:r>
      <w:r w:rsidRPr="00A63347">
        <w:rPr>
          <w:rFonts w:ascii="Arial" w:hAnsi="Arial" w:cs="Arial" w:hint="eastAsia"/>
          <w:b/>
          <w:lang w:eastAsia="zh-CN"/>
        </w:rPr>
        <w:t xml:space="preserve"> end UE? If yes, will the </w:t>
      </w:r>
      <w:r w:rsidRPr="00A63347">
        <w:rPr>
          <w:rFonts w:ascii="Arial" w:hAnsi="Arial" w:cs="Arial"/>
          <w:b/>
          <w:lang w:eastAsia="zh-CN"/>
        </w:rPr>
        <w:t>discovere</w:t>
      </w:r>
      <w:r w:rsidRPr="00A63347">
        <w:rPr>
          <w:rFonts w:ascii="Arial" w:hAnsi="Arial" w:cs="Arial" w:hint="eastAsia"/>
          <w:b/>
          <w:lang w:eastAsia="zh-CN"/>
        </w:rPr>
        <w:t>e</w:t>
      </w:r>
      <w:r w:rsidRPr="00A63347">
        <w:rPr>
          <w:rFonts w:ascii="Arial" w:hAnsi="Arial" w:cs="Arial"/>
          <w:b/>
          <w:lang w:eastAsia="zh-CN"/>
        </w:rPr>
        <w:t xml:space="preserve"> 5G ProSe</w:t>
      </w:r>
      <w:r w:rsidRPr="00A63347">
        <w:rPr>
          <w:rFonts w:ascii="Arial" w:hAnsi="Arial" w:cs="Arial" w:hint="eastAsia"/>
          <w:b/>
          <w:lang w:eastAsia="zh-CN"/>
        </w:rPr>
        <w:t xml:space="preserve"> end UE</w:t>
      </w:r>
      <w:r w:rsidR="00546438">
        <w:rPr>
          <w:rFonts w:ascii="Arial" w:hAnsi="Arial" w:cs="Arial" w:hint="eastAsia"/>
          <w:b/>
          <w:lang w:eastAsia="zh-CN"/>
        </w:rPr>
        <w:t xml:space="preserve"> then</w:t>
      </w:r>
      <w:bookmarkStart w:id="0" w:name="_GoBack"/>
      <w:bookmarkEnd w:id="0"/>
      <w:r w:rsidRPr="00A63347">
        <w:rPr>
          <w:rFonts w:ascii="Arial" w:hAnsi="Arial" w:cs="Arial" w:hint="eastAsia"/>
          <w:b/>
          <w:lang w:eastAsia="zh-CN"/>
        </w:rPr>
        <w:t xml:space="preserve"> include the </w:t>
      </w:r>
      <w:r w:rsidR="00071B5E" w:rsidRPr="00A63347">
        <w:rPr>
          <w:rFonts w:ascii="Arial" w:hAnsi="Arial" w:cs="Arial" w:hint="eastAsia"/>
          <w:b/>
          <w:lang w:eastAsia="zh-CN"/>
        </w:rPr>
        <w:t xml:space="preserve">received </w:t>
      </w:r>
      <w:r w:rsidRPr="00A63347">
        <w:rPr>
          <w:rFonts w:ascii="Arial" w:hAnsi="Arial" w:cs="Arial" w:hint="eastAsia"/>
          <w:b/>
          <w:lang w:eastAsia="zh-CN"/>
        </w:rPr>
        <w:t xml:space="preserve">configured user info ID of the </w:t>
      </w:r>
      <w:r w:rsidRPr="00A63347">
        <w:rPr>
          <w:rFonts w:ascii="Arial" w:hAnsi="Arial" w:cs="Arial"/>
          <w:b/>
          <w:lang w:eastAsia="zh-CN"/>
        </w:rPr>
        <w:t>discovere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 5G ProSe</w:t>
      </w:r>
      <w:r w:rsidRPr="00A63347">
        <w:rPr>
          <w:rFonts w:ascii="Arial" w:hAnsi="Arial" w:cs="Arial" w:hint="eastAsia"/>
          <w:b/>
          <w:lang w:eastAsia="zh-CN"/>
        </w:rPr>
        <w:t xml:space="preserve"> end UE in the </w:t>
      </w:r>
      <w:r w:rsidRPr="00A63347">
        <w:rPr>
          <w:rFonts w:ascii="Arial" w:hAnsi="Arial" w:cs="Arial"/>
          <w:b/>
          <w:lang w:eastAsia="zh-CN"/>
        </w:rPr>
        <w:t xml:space="preserve">5G ProSe UE-to-UE </w:t>
      </w:r>
      <w:r w:rsidRPr="00A63347">
        <w:rPr>
          <w:rFonts w:ascii="Arial" w:hAnsi="Arial" w:cs="Arial" w:hint="eastAsia"/>
          <w:b/>
          <w:lang w:eastAsia="zh-CN"/>
        </w:rPr>
        <w:t>R</w:t>
      </w:r>
      <w:r w:rsidRPr="00A63347">
        <w:rPr>
          <w:rFonts w:ascii="Arial" w:hAnsi="Arial" w:cs="Arial"/>
          <w:b/>
          <w:lang w:eastAsia="zh-CN"/>
        </w:rPr>
        <w:t xml:space="preserve">elay </w:t>
      </w:r>
      <w:r w:rsidRPr="00A63347">
        <w:rPr>
          <w:rFonts w:ascii="Arial" w:hAnsi="Arial" w:cs="Arial" w:hint="eastAsia"/>
          <w:b/>
          <w:lang w:eastAsia="zh-CN"/>
        </w:rPr>
        <w:t>D</w:t>
      </w:r>
      <w:r w:rsidRPr="00A63347">
        <w:rPr>
          <w:rFonts w:ascii="Arial" w:hAnsi="Arial" w:cs="Arial"/>
          <w:b/>
          <w:lang w:eastAsia="zh-CN"/>
        </w:rPr>
        <w:t xml:space="preserve">iscovery </w:t>
      </w:r>
      <w:r w:rsidRPr="00A63347">
        <w:rPr>
          <w:rFonts w:ascii="Arial" w:hAnsi="Arial" w:cs="Arial" w:hint="eastAsia"/>
          <w:b/>
          <w:lang w:eastAsia="zh-CN"/>
        </w:rPr>
        <w:t xml:space="preserve">Response </w:t>
      </w:r>
      <w:r w:rsidRPr="00A63347">
        <w:rPr>
          <w:rFonts w:ascii="Arial" w:hAnsi="Arial" w:cs="Arial"/>
          <w:b/>
          <w:lang w:eastAsia="zh-CN"/>
        </w:rPr>
        <w:t>message</w:t>
      </w:r>
      <w:r w:rsidRPr="00A63347">
        <w:rPr>
          <w:rFonts w:ascii="Arial" w:hAnsi="Arial" w:cs="Arial" w:hint="eastAsia"/>
          <w:b/>
          <w:lang w:eastAsia="zh-CN"/>
        </w:rPr>
        <w:t>?</w:t>
      </w:r>
    </w:p>
    <w:p w14:paraId="74DC86A3" w14:textId="77777777" w:rsidR="005305CF" w:rsidRPr="005305CF" w:rsidRDefault="005305CF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CCDE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3F702C9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answers to the above questions.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D1E3C0A" w14:textId="77777777" w:rsidR="00CA4306" w:rsidRDefault="00CA4306" w:rsidP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489750B" w14:textId="0EA0BDAA" w:rsidR="00CA4306" w:rsidRP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CA4306" w:rsidRPr="00CA430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B95AA" w14:textId="77777777" w:rsidR="00524754" w:rsidRDefault="00524754">
      <w:r>
        <w:separator/>
      </w:r>
    </w:p>
  </w:endnote>
  <w:endnote w:type="continuationSeparator" w:id="0">
    <w:p w14:paraId="7CB361C1" w14:textId="77777777" w:rsidR="00524754" w:rsidRDefault="0052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E9CB0" w14:textId="77777777" w:rsidR="00524754" w:rsidRDefault="00524754">
      <w:r>
        <w:separator/>
      </w:r>
    </w:p>
  </w:footnote>
  <w:footnote w:type="continuationSeparator" w:id="0">
    <w:p w14:paraId="7AF024AF" w14:textId="77777777" w:rsidR="00524754" w:rsidRDefault="0052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8"/>
  </w:num>
  <w:num w:numId="17">
    <w:abstractNumId w:val="19"/>
  </w:num>
  <w:num w:numId="18">
    <w:abstractNumId w:val="17"/>
  </w:num>
  <w:num w:numId="19">
    <w:abstractNumId w:val="16"/>
  </w:num>
  <w:num w:numId="20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1B5E"/>
    <w:rsid w:val="00075112"/>
    <w:rsid w:val="0007737C"/>
    <w:rsid w:val="000842DB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1C3A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C25E0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A7E43"/>
    <w:rsid w:val="002B7E04"/>
    <w:rsid w:val="002E2157"/>
    <w:rsid w:val="002E5688"/>
    <w:rsid w:val="003145D0"/>
    <w:rsid w:val="00316B49"/>
    <w:rsid w:val="00324107"/>
    <w:rsid w:val="003263F0"/>
    <w:rsid w:val="00326B06"/>
    <w:rsid w:val="00335823"/>
    <w:rsid w:val="003452B5"/>
    <w:rsid w:val="00347947"/>
    <w:rsid w:val="00360C8D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3F0EC8"/>
    <w:rsid w:val="00400CD7"/>
    <w:rsid w:val="00400DEA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305F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24754"/>
    <w:rsid w:val="005305CF"/>
    <w:rsid w:val="005306C9"/>
    <w:rsid w:val="00537E18"/>
    <w:rsid w:val="0054094D"/>
    <w:rsid w:val="00546438"/>
    <w:rsid w:val="00580A0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67EB0"/>
    <w:rsid w:val="00670C79"/>
    <w:rsid w:val="0067113A"/>
    <w:rsid w:val="00675D3A"/>
    <w:rsid w:val="006866EF"/>
    <w:rsid w:val="00687A0B"/>
    <w:rsid w:val="00691F56"/>
    <w:rsid w:val="006A0455"/>
    <w:rsid w:val="006A3368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FC3"/>
    <w:rsid w:val="0072716B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56D1"/>
    <w:rsid w:val="007B63D1"/>
    <w:rsid w:val="007E4D93"/>
    <w:rsid w:val="007F3066"/>
    <w:rsid w:val="00832E9F"/>
    <w:rsid w:val="00833C76"/>
    <w:rsid w:val="008506AD"/>
    <w:rsid w:val="0086136C"/>
    <w:rsid w:val="0087344A"/>
    <w:rsid w:val="00877B72"/>
    <w:rsid w:val="00877DF4"/>
    <w:rsid w:val="0089666F"/>
    <w:rsid w:val="008C11E3"/>
    <w:rsid w:val="008C2C2D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E7C"/>
    <w:rsid w:val="009306D3"/>
    <w:rsid w:val="00937507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2AF7"/>
    <w:rsid w:val="00A151FD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2ED0"/>
    <w:rsid w:val="00AD51BB"/>
    <w:rsid w:val="00AE489C"/>
    <w:rsid w:val="00B144F4"/>
    <w:rsid w:val="00B15F51"/>
    <w:rsid w:val="00B21D89"/>
    <w:rsid w:val="00B25120"/>
    <w:rsid w:val="00B25247"/>
    <w:rsid w:val="00B3253F"/>
    <w:rsid w:val="00B400CB"/>
    <w:rsid w:val="00B45645"/>
    <w:rsid w:val="00B9764A"/>
    <w:rsid w:val="00BC12E2"/>
    <w:rsid w:val="00BC4D64"/>
    <w:rsid w:val="00BD56B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90D31"/>
    <w:rsid w:val="00CA2FB0"/>
    <w:rsid w:val="00CA4306"/>
    <w:rsid w:val="00CA6A99"/>
    <w:rsid w:val="00CA77AA"/>
    <w:rsid w:val="00CD04EF"/>
    <w:rsid w:val="00CD2DC1"/>
    <w:rsid w:val="00CD325A"/>
    <w:rsid w:val="00CE1384"/>
    <w:rsid w:val="00D11D7B"/>
    <w:rsid w:val="00D23972"/>
    <w:rsid w:val="00D429BC"/>
    <w:rsid w:val="00D42C36"/>
    <w:rsid w:val="00D53018"/>
    <w:rsid w:val="00D676CD"/>
    <w:rsid w:val="00D72324"/>
    <w:rsid w:val="00D7570E"/>
    <w:rsid w:val="00D75DAA"/>
    <w:rsid w:val="00D77187"/>
    <w:rsid w:val="00D9010E"/>
    <w:rsid w:val="00D940F4"/>
    <w:rsid w:val="00D9760A"/>
    <w:rsid w:val="00DA5361"/>
    <w:rsid w:val="00DB777F"/>
    <w:rsid w:val="00DD5D24"/>
    <w:rsid w:val="00E036FB"/>
    <w:rsid w:val="00E13207"/>
    <w:rsid w:val="00E16BBB"/>
    <w:rsid w:val="00E20604"/>
    <w:rsid w:val="00E2458C"/>
    <w:rsid w:val="00E31DF7"/>
    <w:rsid w:val="00E336CB"/>
    <w:rsid w:val="00E33B56"/>
    <w:rsid w:val="00E4207B"/>
    <w:rsid w:val="00E57A30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F0AF9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  <w:rsid w:val="00FE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CATT_dxy1</cp:lastModifiedBy>
  <cp:revision>46</cp:revision>
  <cp:lastPrinted>2002-04-23T07:10:00Z</cp:lastPrinted>
  <dcterms:created xsi:type="dcterms:W3CDTF">2023-09-30T15:38:00Z</dcterms:created>
  <dcterms:modified xsi:type="dcterms:W3CDTF">2023-11-06T09:40:00Z</dcterms:modified>
</cp:coreProperties>
</file>